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07" w:rsidRPr="00E66B51" w:rsidRDefault="005D4007" w:rsidP="005D4007">
      <w:pPr>
        <w:pStyle w:val="a4"/>
        <w:jc w:val="center"/>
        <w:rPr>
          <w:rFonts w:ascii="Times New Roman" w:hAnsi="Times New Roman" w:cs="Times New Roman"/>
        </w:rPr>
      </w:pPr>
      <w:r w:rsidRPr="00E66B51">
        <w:rPr>
          <w:rFonts w:ascii="Times New Roman" w:hAnsi="Times New Roman" w:cs="Times New Roman"/>
        </w:rPr>
        <w:t>Информация</w:t>
      </w:r>
    </w:p>
    <w:p w:rsidR="005D4007" w:rsidRPr="00E66B51" w:rsidRDefault="005D4007" w:rsidP="005D4007">
      <w:pPr>
        <w:pStyle w:val="a4"/>
        <w:jc w:val="center"/>
        <w:rPr>
          <w:rFonts w:ascii="Times New Roman" w:hAnsi="Times New Roman" w:cs="Times New Roman"/>
        </w:rPr>
      </w:pPr>
      <w:r w:rsidRPr="00E66B51">
        <w:rPr>
          <w:rFonts w:ascii="Times New Roman" w:hAnsi="Times New Roman" w:cs="Times New Roman"/>
        </w:rPr>
        <w:t>о количестве субъектов малого и среднего предпринимательства</w:t>
      </w:r>
    </w:p>
    <w:p w:rsidR="00B1773A" w:rsidRPr="00E66B51" w:rsidRDefault="005D4007" w:rsidP="00366919">
      <w:pPr>
        <w:pStyle w:val="a4"/>
        <w:jc w:val="center"/>
        <w:rPr>
          <w:rFonts w:ascii="Times New Roman" w:hAnsi="Times New Roman" w:cs="Times New Roman"/>
        </w:rPr>
      </w:pPr>
      <w:r w:rsidRPr="00E66B51"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 w:rsidRPr="00E66B51">
        <w:rPr>
          <w:rFonts w:ascii="Times New Roman" w:hAnsi="Times New Roman" w:cs="Times New Roman"/>
        </w:rPr>
        <w:t>Мостякское</w:t>
      </w:r>
      <w:proofErr w:type="spellEnd"/>
      <w:r w:rsidRPr="00E66B51">
        <w:rPr>
          <w:rFonts w:ascii="Times New Roman" w:hAnsi="Times New Roman" w:cs="Times New Roman"/>
        </w:rPr>
        <w:t xml:space="preserve"> сельское поселение</w:t>
      </w:r>
    </w:p>
    <w:tbl>
      <w:tblPr>
        <w:tblStyle w:val="a3"/>
        <w:tblW w:w="14885" w:type="dxa"/>
        <w:tblInd w:w="-34" w:type="dxa"/>
        <w:tblLayout w:type="fixed"/>
        <w:tblLook w:val="04A0"/>
      </w:tblPr>
      <w:tblGrid>
        <w:gridCol w:w="466"/>
        <w:gridCol w:w="1519"/>
        <w:gridCol w:w="2835"/>
        <w:gridCol w:w="1559"/>
        <w:gridCol w:w="1560"/>
        <w:gridCol w:w="1417"/>
        <w:gridCol w:w="1418"/>
        <w:gridCol w:w="1559"/>
        <w:gridCol w:w="1276"/>
        <w:gridCol w:w="1276"/>
      </w:tblGrid>
      <w:tr w:rsidR="00366919" w:rsidRPr="00B466DA" w:rsidTr="00366919">
        <w:tc>
          <w:tcPr>
            <w:tcW w:w="466" w:type="dxa"/>
          </w:tcPr>
          <w:p w:rsidR="00366919" w:rsidRPr="00366919" w:rsidRDefault="00366919" w:rsidP="00B4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19" w:type="dxa"/>
          </w:tcPr>
          <w:p w:rsidR="00366919" w:rsidRPr="00366919" w:rsidRDefault="00366919" w:rsidP="00B4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66919" w:rsidRPr="00366919" w:rsidRDefault="00366919" w:rsidP="00B4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 xml:space="preserve">субъекта малого и среднего предпринимательства </w:t>
            </w:r>
          </w:p>
        </w:tc>
        <w:tc>
          <w:tcPr>
            <w:tcW w:w="2835" w:type="dxa"/>
          </w:tcPr>
          <w:p w:rsidR="00366919" w:rsidRPr="00366919" w:rsidRDefault="00366919" w:rsidP="00B4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1559" w:type="dxa"/>
          </w:tcPr>
          <w:p w:rsidR="00366919" w:rsidRPr="00366919" w:rsidRDefault="00366919" w:rsidP="00B4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Адрес места осуществления деятельности</w:t>
            </w:r>
          </w:p>
        </w:tc>
        <w:tc>
          <w:tcPr>
            <w:tcW w:w="1560" w:type="dxa"/>
          </w:tcPr>
          <w:p w:rsidR="00366919" w:rsidRPr="00366919" w:rsidRDefault="00366919" w:rsidP="00B4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Финансово-экономическое состояние</w:t>
            </w:r>
          </w:p>
        </w:tc>
        <w:tc>
          <w:tcPr>
            <w:tcW w:w="1417" w:type="dxa"/>
          </w:tcPr>
          <w:p w:rsidR="00366919" w:rsidRPr="00366919" w:rsidRDefault="00366919" w:rsidP="00B4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1418" w:type="dxa"/>
          </w:tcPr>
          <w:p w:rsidR="00366919" w:rsidRPr="00366919" w:rsidRDefault="00366919" w:rsidP="00C15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в субъектах малого и среднего предпринимательства</w:t>
            </w:r>
          </w:p>
        </w:tc>
        <w:tc>
          <w:tcPr>
            <w:tcW w:w="1559" w:type="dxa"/>
          </w:tcPr>
          <w:p w:rsidR="00366919" w:rsidRPr="00366919" w:rsidRDefault="00366919" w:rsidP="00B46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  <w:tc>
          <w:tcPr>
            <w:tcW w:w="1276" w:type="dxa"/>
          </w:tcPr>
          <w:p w:rsidR="00366919" w:rsidRPr="00366919" w:rsidRDefault="00366919" w:rsidP="00325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366919" w:rsidRPr="00366919" w:rsidRDefault="00366919" w:rsidP="00325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19">
              <w:rPr>
                <w:rFonts w:ascii="Times New Roman" w:hAnsi="Times New Roman" w:cs="Times New Roman"/>
                <w:sz w:val="18"/>
                <w:szCs w:val="18"/>
              </w:rPr>
      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66919" w:rsidRPr="00B466DA" w:rsidTr="00366919">
        <w:tc>
          <w:tcPr>
            <w:tcW w:w="466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366919" w:rsidRPr="00B466DA" w:rsidRDefault="00366919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66919" w:rsidRPr="00366919" w:rsidRDefault="00366919" w:rsidP="00366919">
            <w:pPr>
              <w:rPr>
                <w:rFonts w:ascii="Times New Roman" w:hAnsi="Times New Roman" w:cs="Times New Roman"/>
              </w:rPr>
            </w:pPr>
            <w:r w:rsidRPr="00366919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Мостяк</w:t>
            </w:r>
            <w:proofErr w:type="spellEnd"/>
          </w:p>
        </w:tc>
        <w:tc>
          <w:tcPr>
            <w:tcW w:w="1560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Действующее</w:t>
            </w:r>
          </w:p>
        </w:tc>
        <w:tc>
          <w:tcPr>
            <w:tcW w:w="1417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919" w:rsidRPr="00B466DA" w:rsidRDefault="00366919" w:rsidP="00C1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276" w:type="dxa"/>
          </w:tcPr>
          <w:p w:rsidR="00366919" w:rsidRPr="00E66B51" w:rsidRDefault="00366919" w:rsidP="00B4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6919" w:rsidRPr="00E66B51" w:rsidRDefault="00366919" w:rsidP="00B466DA">
            <w:pPr>
              <w:rPr>
                <w:rFonts w:ascii="Times New Roman" w:hAnsi="Times New Roman" w:cs="Times New Roman"/>
              </w:rPr>
            </w:pPr>
            <w:r>
              <w:t>Не проводились</w:t>
            </w:r>
          </w:p>
        </w:tc>
      </w:tr>
      <w:tr w:rsidR="00366919" w:rsidRPr="00B466DA" w:rsidTr="00366919">
        <w:tc>
          <w:tcPr>
            <w:tcW w:w="466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366919" w:rsidRPr="00B466DA" w:rsidRDefault="00366919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Г.О</w:t>
            </w: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</w:tcPr>
          <w:p w:rsidR="00366919" w:rsidRPr="00366919" w:rsidRDefault="00366919" w:rsidP="00366919">
            <w:pPr>
              <w:rPr>
                <w:rFonts w:ascii="Times New Roman" w:hAnsi="Times New Roman" w:cs="Times New Roman"/>
              </w:rPr>
            </w:pPr>
            <w:r w:rsidRPr="00366919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Мостяк</w:t>
            </w:r>
            <w:proofErr w:type="spellEnd"/>
          </w:p>
        </w:tc>
        <w:tc>
          <w:tcPr>
            <w:tcW w:w="1560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Действующее</w:t>
            </w:r>
          </w:p>
        </w:tc>
        <w:tc>
          <w:tcPr>
            <w:tcW w:w="1417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919" w:rsidRPr="00B466DA" w:rsidRDefault="00366919" w:rsidP="00C1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276" w:type="dxa"/>
          </w:tcPr>
          <w:p w:rsidR="00366919" w:rsidRPr="00E66B51" w:rsidRDefault="00366919" w:rsidP="00B4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6919" w:rsidRPr="00E66B51" w:rsidRDefault="00366919" w:rsidP="00B466DA">
            <w:pPr>
              <w:rPr>
                <w:rFonts w:ascii="Times New Roman" w:hAnsi="Times New Roman" w:cs="Times New Roman"/>
              </w:rPr>
            </w:pPr>
            <w:r>
              <w:t>Не проводились</w:t>
            </w:r>
          </w:p>
        </w:tc>
      </w:tr>
      <w:tr w:rsidR="00366919" w:rsidRPr="00B466DA" w:rsidTr="00366919">
        <w:tc>
          <w:tcPr>
            <w:tcW w:w="466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ИП «Салихова З.Ф.»</w:t>
            </w:r>
          </w:p>
        </w:tc>
        <w:tc>
          <w:tcPr>
            <w:tcW w:w="2835" w:type="dxa"/>
          </w:tcPr>
          <w:p w:rsidR="00366919" w:rsidRPr="00366919" w:rsidRDefault="00366919" w:rsidP="00366919">
            <w:pPr>
              <w:rPr>
                <w:rFonts w:ascii="Times New Roman" w:hAnsi="Times New Roman" w:cs="Times New Roman"/>
              </w:rPr>
            </w:pPr>
            <w:r w:rsidRPr="00366919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 (47.19)</w:t>
            </w: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Мостяк</w:t>
            </w:r>
            <w:proofErr w:type="spellEnd"/>
          </w:p>
        </w:tc>
        <w:tc>
          <w:tcPr>
            <w:tcW w:w="1560" w:type="dxa"/>
          </w:tcPr>
          <w:p w:rsidR="00366919" w:rsidRDefault="00366919">
            <w:r w:rsidRPr="00266421">
              <w:t>Действующее</w:t>
            </w:r>
          </w:p>
        </w:tc>
        <w:tc>
          <w:tcPr>
            <w:tcW w:w="1417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919" w:rsidRPr="00B466DA" w:rsidRDefault="00366919" w:rsidP="00C1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276" w:type="dxa"/>
          </w:tcPr>
          <w:p w:rsidR="00366919" w:rsidRPr="00E66B51" w:rsidRDefault="00366919" w:rsidP="00B4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6919" w:rsidRPr="00E66B51" w:rsidRDefault="00366919" w:rsidP="00B466DA">
            <w:pPr>
              <w:rPr>
                <w:rFonts w:ascii="Times New Roman" w:hAnsi="Times New Roman" w:cs="Times New Roman"/>
              </w:rPr>
            </w:pPr>
            <w:r>
              <w:t>Не проводились</w:t>
            </w:r>
          </w:p>
        </w:tc>
      </w:tr>
      <w:tr w:rsidR="00366919" w:rsidRPr="00B466DA" w:rsidTr="00366919">
        <w:tc>
          <w:tcPr>
            <w:tcW w:w="466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Бульхин</w:t>
            </w:r>
            <w:proofErr w:type="spellEnd"/>
            <w:r w:rsidRPr="00B466DA">
              <w:rPr>
                <w:rFonts w:ascii="Times New Roman" w:hAnsi="Times New Roman" w:cs="Times New Roman"/>
                <w:sz w:val="24"/>
                <w:szCs w:val="24"/>
              </w:rPr>
              <w:t xml:space="preserve"> Р.Т.»</w:t>
            </w:r>
          </w:p>
        </w:tc>
        <w:tc>
          <w:tcPr>
            <w:tcW w:w="2835" w:type="dxa"/>
          </w:tcPr>
          <w:p w:rsidR="00366919" w:rsidRPr="00366919" w:rsidRDefault="00366919" w:rsidP="00366919">
            <w:pPr>
              <w:rPr>
                <w:rFonts w:ascii="Times New Roman" w:hAnsi="Times New Roman" w:cs="Times New Roman"/>
              </w:rPr>
            </w:pPr>
            <w:r w:rsidRPr="00366919">
              <w:rPr>
                <w:rFonts w:ascii="Times New Roman" w:hAnsi="Times New Roman" w:cs="Times New Roman"/>
              </w:rPr>
              <w:t>Торговля розничная в неспециализированных магазинах (47.1)</w:t>
            </w: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Мостяк</w:t>
            </w:r>
            <w:proofErr w:type="spellEnd"/>
          </w:p>
        </w:tc>
        <w:tc>
          <w:tcPr>
            <w:tcW w:w="1560" w:type="dxa"/>
          </w:tcPr>
          <w:p w:rsidR="00366919" w:rsidRDefault="00366919">
            <w:r w:rsidRPr="00266421">
              <w:t>Действующее</w:t>
            </w:r>
          </w:p>
        </w:tc>
        <w:tc>
          <w:tcPr>
            <w:tcW w:w="1417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919" w:rsidRPr="00B466DA" w:rsidRDefault="00366919" w:rsidP="00C1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276" w:type="dxa"/>
          </w:tcPr>
          <w:p w:rsidR="00366919" w:rsidRPr="00E66B51" w:rsidRDefault="00366919" w:rsidP="00B4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6919" w:rsidRDefault="00366919">
            <w:r w:rsidRPr="004141C9">
              <w:t>Не проводились</w:t>
            </w:r>
          </w:p>
        </w:tc>
      </w:tr>
      <w:tr w:rsidR="00366919" w:rsidRPr="00B466DA" w:rsidTr="00366919">
        <w:tc>
          <w:tcPr>
            <w:tcW w:w="466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366919" w:rsidRPr="00B466DA" w:rsidRDefault="00366919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A">
              <w:rPr>
                <w:rFonts w:ascii="Times New Roman" w:hAnsi="Times New Roman" w:cs="Times New Roman"/>
                <w:sz w:val="24"/>
                <w:szCs w:val="24"/>
              </w:rPr>
              <w:t>ИП «Юсупов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И.Т.»</w:t>
            </w:r>
          </w:p>
        </w:tc>
        <w:tc>
          <w:tcPr>
            <w:tcW w:w="2835" w:type="dxa"/>
          </w:tcPr>
          <w:p w:rsidR="00366919" w:rsidRPr="00366919" w:rsidRDefault="00366919" w:rsidP="00366919">
            <w:pPr>
              <w:rPr>
                <w:rFonts w:ascii="Times New Roman" w:hAnsi="Times New Roman" w:cs="Times New Roman"/>
              </w:rPr>
            </w:pPr>
            <w:r w:rsidRPr="00366919">
              <w:rPr>
                <w:rFonts w:ascii="Times New Roman" w:hAnsi="Times New Roman" w:cs="Times New Roman"/>
              </w:rPr>
              <w:lastRenderedPageBreak/>
              <w:t xml:space="preserve">Торговля розничная преимущественно пищевыми продуктами, </w:t>
            </w:r>
            <w:r w:rsidRPr="00366919">
              <w:rPr>
                <w:rFonts w:ascii="Times New Roman" w:hAnsi="Times New Roman" w:cs="Times New Roman"/>
              </w:rPr>
              <w:lastRenderedPageBreak/>
              <w:t>включая напитки, и табачными изделиями в неспециализированных магазинах (47.11)</w:t>
            </w:r>
          </w:p>
        </w:tc>
        <w:tc>
          <w:tcPr>
            <w:tcW w:w="1559" w:type="dxa"/>
          </w:tcPr>
          <w:p w:rsidR="00366919" w:rsidRPr="00B466DA" w:rsidRDefault="00366919" w:rsidP="005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Мостяк</w:t>
            </w:r>
            <w:proofErr w:type="spellEnd"/>
          </w:p>
        </w:tc>
        <w:tc>
          <w:tcPr>
            <w:tcW w:w="1560" w:type="dxa"/>
          </w:tcPr>
          <w:p w:rsidR="00366919" w:rsidRDefault="00366919">
            <w:r w:rsidRPr="00266421">
              <w:t>Действующее</w:t>
            </w:r>
          </w:p>
        </w:tc>
        <w:tc>
          <w:tcPr>
            <w:tcW w:w="1417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919" w:rsidRPr="00B466DA" w:rsidRDefault="00366919" w:rsidP="00C1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919" w:rsidRPr="00B466DA" w:rsidRDefault="00366919" w:rsidP="00B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276" w:type="dxa"/>
          </w:tcPr>
          <w:p w:rsidR="00366919" w:rsidRPr="00E66B51" w:rsidRDefault="00366919" w:rsidP="00B4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6919" w:rsidRDefault="00366919">
            <w:r w:rsidRPr="004141C9">
              <w:t>Не проводились</w:t>
            </w:r>
          </w:p>
        </w:tc>
      </w:tr>
    </w:tbl>
    <w:p w:rsidR="00B1773A" w:rsidRPr="00B466DA" w:rsidRDefault="00B1773A" w:rsidP="00B466DA">
      <w:pPr>
        <w:rPr>
          <w:rFonts w:ascii="Times New Roman" w:hAnsi="Times New Roman" w:cs="Times New Roman"/>
          <w:sz w:val="24"/>
          <w:szCs w:val="24"/>
        </w:rPr>
      </w:pPr>
    </w:p>
    <w:p w:rsidR="00B1773A" w:rsidRPr="00B466DA" w:rsidRDefault="00B1773A" w:rsidP="00B466DA">
      <w:pPr>
        <w:rPr>
          <w:rFonts w:ascii="Times New Roman" w:hAnsi="Times New Roman" w:cs="Times New Roman"/>
          <w:sz w:val="24"/>
          <w:szCs w:val="24"/>
        </w:rPr>
      </w:pPr>
    </w:p>
    <w:sectPr w:rsidR="00B1773A" w:rsidRPr="00B466DA" w:rsidSect="00E66B5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3A"/>
    <w:rsid w:val="002F75BB"/>
    <w:rsid w:val="003142FE"/>
    <w:rsid w:val="00366919"/>
    <w:rsid w:val="004D029A"/>
    <w:rsid w:val="005372FF"/>
    <w:rsid w:val="005D2E98"/>
    <w:rsid w:val="005D4007"/>
    <w:rsid w:val="007473FF"/>
    <w:rsid w:val="00760B90"/>
    <w:rsid w:val="00836D28"/>
    <w:rsid w:val="00866561"/>
    <w:rsid w:val="008C1853"/>
    <w:rsid w:val="00A66693"/>
    <w:rsid w:val="00AF6126"/>
    <w:rsid w:val="00B1773A"/>
    <w:rsid w:val="00B466DA"/>
    <w:rsid w:val="00E66B51"/>
    <w:rsid w:val="00E72E36"/>
    <w:rsid w:val="00F345DA"/>
    <w:rsid w:val="00F54F4F"/>
    <w:rsid w:val="00F624BE"/>
    <w:rsid w:val="00FC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4185"/>
  </w:style>
  <w:style w:type="paragraph" w:styleId="a4">
    <w:name w:val="No Spacing"/>
    <w:uiPriority w:val="1"/>
    <w:qFormat/>
    <w:rsid w:val="005D4007"/>
    <w:pPr>
      <w:spacing w:after="0" w:line="240" w:lineRule="auto"/>
    </w:pPr>
  </w:style>
  <w:style w:type="character" w:customStyle="1" w:styleId="bolder">
    <w:name w:val="bolder"/>
    <w:basedOn w:val="a0"/>
    <w:rsid w:val="0036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Мостяк</dc:creator>
  <cp:lastModifiedBy>KAi</cp:lastModifiedBy>
  <cp:revision>12</cp:revision>
  <dcterms:created xsi:type="dcterms:W3CDTF">2016-05-19T11:34:00Z</dcterms:created>
  <dcterms:modified xsi:type="dcterms:W3CDTF">2024-04-09T12:39:00Z</dcterms:modified>
</cp:coreProperties>
</file>