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5E" w:rsidRPr="00E17E5E" w:rsidRDefault="00E17E5E" w:rsidP="000458BB">
      <w:pPr>
        <w:pStyle w:val="a3"/>
        <w:shd w:val="clear" w:color="auto" w:fill="FFFFFF"/>
        <w:spacing w:before="0" w:beforeAutospacing="0"/>
        <w:jc w:val="both"/>
        <w:rPr>
          <w:b/>
          <w:color w:val="333333"/>
          <w:sz w:val="28"/>
          <w:szCs w:val="28"/>
        </w:rPr>
      </w:pPr>
      <w:r w:rsidRPr="00E17E5E">
        <w:rPr>
          <w:b/>
          <w:color w:val="333333"/>
          <w:sz w:val="28"/>
          <w:szCs w:val="28"/>
        </w:rPr>
        <w:t xml:space="preserve">Прокуратура </w:t>
      </w:r>
      <w:proofErr w:type="spellStart"/>
      <w:r w:rsidRPr="00E17E5E">
        <w:rPr>
          <w:b/>
          <w:color w:val="333333"/>
          <w:sz w:val="28"/>
          <w:szCs w:val="28"/>
        </w:rPr>
        <w:t>Старокулаткинского</w:t>
      </w:r>
      <w:proofErr w:type="spellEnd"/>
      <w:r w:rsidRPr="00E17E5E">
        <w:rPr>
          <w:b/>
          <w:color w:val="333333"/>
          <w:sz w:val="28"/>
          <w:szCs w:val="28"/>
        </w:rPr>
        <w:t xml:space="preserve"> района Ульяновской области </w:t>
      </w:r>
      <w:r w:rsidRPr="00E17E5E">
        <w:rPr>
          <w:b/>
          <w:bCs/>
          <w:color w:val="333333"/>
          <w:sz w:val="28"/>
          <w:szCs w:val="28"/>
          <w:shd w:val="clear" w:color="auto" w:fill="FFFFFF"/>
        </w:rPr>
        <w:t>защитила права граждан в сфере обеспечения безопасности дорожного движения</w:t>
      </w:r>
    </w:p>
    <w:p w:rsidR="00E17E5E" w:rsidRDefault="00E17E5E" w:rsidP="000458B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E17E5E" w:rsidRDefault="00E17E5E" w:rsidP="00AF3A43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E17E5E">
        <w:rPr>
          <w:color w:val="333333"/>
          <w:sz w:val="28"/>
          <w:szCs w:val="28"/>
        </w:rPr>
        <w:t xml:space="preserve">Прокуратура </w:t>
      </w:r>
      <w:r w:rsidR="00D15C60">
        <w:rPr>
          <w:color w:val="333333"/>
          <w:sz w:val="28"/>
          <w:szCs w:val="28"/>
        </w:rPr>
        <w:t>Старокулаткинского</w:t>
      </w:r>
      <w:r w:rsidRPr="00E17E5E">
        <w:rPr>
          <w:color w:val="333333"/>
          <w:sz w:val="28"/>
          <w:szCs w:val="28"/>
        </w:rPr>
        <w:t xml:space="preserve"> района Ульяновской области провела проверку исполнения законодательства о безопасности дорожного движения.</w:t>
      </w:r>
    </w:p>
    <w:p w:rsidR="00E17E5E" w:rsidRDefault="000458BB" w:rsidP="00AF3A43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0458BB">
        <w:rPr>
          <w:color w:val="333333"/>
          <w:sz w:val="28"/>
          <w:szCs w:val="28"/>
        </w:rPr>
        <w:t>Установлено, что адм</w:t>
      </w:r>
      <w:r w:rsidRPr="000458BB">
        <w:rPr>
          <w:color w:val="333333"/>
          <w:sz w:val="28"/>
          <w:szCs w:val="28"/>
        </w:rPr>
        <w:softHyphen/>
        <w:t>инистрация МО «</w:t>
      </w:r>
      <w:proofErr w:type="spellStart"/>
      <w:r w:rsidR="007A1C6B">
        <w:rPr>
          <w:color w:val="333333"/>
          <w:sz w:val="28"/>
          <w:szCs w:val="28"/>
        </w:rPr>
        <w:t>Терешанское</w:t>
      </w:r>
      <w:proofErr w:type="spellEnd"/>
      <w:r w:rsidR="00E17E5E">
        <w:rPr>
          <w:color w:val="333333"/>
          <w:sz w:val="28"/>
          <w:szCs w:val="28"/>
        </w:rPr>
        <w:t xml:space="preserve"> сельское поселение» не принимала меры по борьбе с зимней </w:t>
      </w:r>
      <w:r w:rsidR="00E17E5E" w:rsidRPr="00E17E5E">
        <w:rPr>
          <w:color w:val="333333"/>
          <w:sz w:val="28"/>
          <w:szCs w:val="28"/>
        </w:rPr>
        <w:t>скользкостью</w:t>
      </w:r>
      <w:r w:rsidR="00E17E5E">
        <w:rPr>
          <w:color w:val="333333"/>
          <w:sz w:val="28"/>
          <w:szCs w:val="28"/>
        </w:rPr>
        <w:t xml:space="preserve"> на дорогах и тротуарах. Так, на момент проверки на автомобильных дорогах по улицам </w:t>
      </w:r>
      <w:r w:rsidR="007A1C6B">
        <w:rPr>
          <w:color w:val="333333"/>
          <w:sz w:val="28"/>
          <w:szCs w:val="28"/>
        </w:rPr>
        <w:t>Комарова</w:t>
      </w:r>
      <w:r w:rsidR="00E17E5E">
        <w:rPr>
          <w:color w:val="333333"/>
          <w:sz w:val="28"/>
          <w:szCs w:val="28"/>
        </w:rPr>
        <w:t xml:space="preserve">, </w:t>
      </w:r>
      <w:r w:rsidR="007A1C6B">
        <w:rPr>
          <w:color w:val="333333"/>
          <w:sz w:val="28"/>
          <w:szCs w:val="28"/>
        </w:rPr>
        <w:t xml:space="preserve">Марата </w:t>
      </w:r>
      <w:proofErr w:type="spellStart"/>
      <w:r w:rsidR="007A1C6B">
        <w:rPr>
          <w:color w:val="333333"/>
          <w:sz w:val="28"/>
          <w:szCs w:val="28"/>
        </w:rPr>
        <w:t>Асадуллина</w:t>
      </w:r>
      <w:proofErr w:type="spellEnd"/>
      <w:r w:rsidR="00E17E5E">
        <w:rPr>
          <w:color w:val="333333"/>
          <w:sz w:val="28"/>
          <w:szCs w:val="28"/>
        </w:rPr>
        <w:t xml:space="preserve"> с. </w:t>
      </w:r>
      <w:proofErr w:type="spellStart"/>
      <w:r w:rsidR="007A1C6B">
        <w:rPr>
          <w:color w:val="333333"/>
          <w:sz w:val="28"/>
          <w:szCs w:val="28"/>
        </w:rPr>
        <w:t>Стредняя</w:t>
      </w:r>
      <w:proofErr w:type="spellEnd"/>
      <w:r w:rsidR="007A1C6B">
        <w:rPr>
          <w:color w:val="333333"/>
          <w:sz w:val="28"/>
          <w:szCs w:val="28"/>
        </w:rPr>
        <w:t xml:space="preserve"> Терешка</w:t>
      </w:r>
      <w:bookmarkStart w:id="0" w:name="_GoBack"/>
      <w:bookmarkEnd w:id="0"/>
      <w:r w:rsidR="00E17E5E">
        <w:rPr>
          <w:color w:val="333333"/>
          <w:sz w:val="28"/>
          <w:szCs w:val="28"/>
        </w:rPr>
        <w:t xml:space="preserve"> </w:t>
      </w:r>
      <w:proofErr w:type="spellStart"/>
      <w:r w:rsidR="00E17E5E">
        <w:rPr>
          <w:color w:val="333333"/>
          <w:sz w:val="28"/>
          <w:szCs w:val="28"/>
        </w:rPr>
        <w:t>Старокулаткинского</w:t>
      </w:r>
      <w:proofErr w:type="spellEnd"/>
      <w:r w:rsidR="00E17E5E">
        <w:rPr>
          <w:color w:val="333333"/>
          <w:sz w:val="28"/>
          <w:szCs w:val="28"/>
        </w:rPr>
        <w:t xml:space="preserve"> района Ульяновской области имелась гололедица, вышеуказанные улицы и тротуары на данных улицах не были об</w:t>
      </w:r>
      <w:r w:rsidR="00D15C60">
        <w:rPr>
          <w:color w:val="333333"/>
          <w:sz w:val="28"/>
          <w:szCs w:val="28"/>
        </w:rPr>
        <w:t xml:space="preserve">работаны специальными </w:t>
      </w:r>
      <w:proofErr w:type="spellStart"/>
      <w:r w:rsidR="00D15C60">
        <w:rPr>
          <w:color w:val="333333"/>
          <w:sz w:val="28"/>
          <w:szCs w:val="28"/>
        </w:rPr>
        <w:t>противого</w:t>
      </w:r>
      <w:r w:rsidR="00E17E5E">
        <w:rPr>
          <w:color w:val="333333"/>
          <w:sz w:val="28"/>
          <w:szCs w:val="28"/>
        </w:rPr>
        <w:t>л</w:t>
      </w:r>
      <w:r w:rsidR="00D15C60">
        <w:rPr>
          <w:color w:val="333333"/>
          <w:sz w:val="28"/>
          <w:szCs w:val="28"/>
        </w:rPr>
        <w:t>оледными</w:t>
      </w:r>
      <w:proofErr w:type="spellEnd"/>
      <w:r w:rsidR="00D15C60">
        <w:rPr>
          <w:color w:val="333333"/>
          <w:sz w:val="28"/>
          <w:szCs w:val="28"/>
        </w:rPr>
        <w:t xml:space="preserve"> материалами. </w:t>
      </w:r>
    </w:p>
    <w:p w:rsidR="000458BB" w:rsidRPr="000458BB" w:rsidRDefault="000458BB" w:rsidP="000458B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458BB">
        <w:rPr>
          <w:color w:val="333333"/>
          <w:sz w:val="28"/>
          <w:szCs w:val="28"/>
        </w:rPr>
        <w:t>Бездействие органа местного самоуправлен</w:t>
      </w:r>
      <w:r w:rsidRPr="000458BB">
        <w:rPr>
          <w:color w:val="333333"/>
          <w:sz w:val="28"/>
          <w:szCs w:val="28"/>
        </w:rPr>
        <w:softHyphen/>
        <w:t xml:space="preserve">ия нарушала права граждан и создавало угрозу причинения вреда </w:t>
      </w:r>
      <w:r w:rsidR="00D15C60">
        <w:rPr>
          <w:color w:val="333333"/>
          <w:sz w:val="28"/>
          <w:szCs w:val="28"/>
        </w:rPr>
        <w:t xml:space="preserve">жизни и здоровью граждан, </w:t>
      </w:r>
      <w:r w:rsidRPr="000458BB">
        <w:rPr>
          <w:color w:val="333333"/>
          <w:sz w:val="28"/>
          <w:szCs w:val="28"/>
        </w:rPr>
        <w:t>что послужило основ</w:t>
      </w:r>
      <w:r w:rsidRPr="000458BB">
        <w:rPr>
          <w:color w:val="333333"/>
          <w:sz w:val="28"/>
          <w:szCs w:val="28"/>
        </w:rPr>
        <w:softHyphen/>
        <w:t>анием для внесения прокурором представле</w:t>
      </w:r>
      <w:r w:rsidRPr="000458BB">
        <w:rPr>
          <w:color w:val="333333"/>
          <w:sz w:val="28"/>
          <w:szCs w:val="28"/>
        </w:rPr>
        <w:softHyphen/>
        <w:t>ния об устранении на</w:t>
      </w:r>
      <w:r w:rsidRPr="000458BB">
        <w:rPr>
          <w:color w:val="333333"/>
          <w:sz w:val="28"/>
          <w:szCs w:val="28"/>
        </w:rPr>
        <w:softHyphen/>
        <w:t>рушений закона.</w:t>
      </w:r>
    </w:p>
    <w:p w:rsidR="000458BB" w:rsidRPr="000458BB" w:rsidRDefault="000458BB" w:rsidP="000458B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458BB">
        <w:rPr>
          <w:color w:val="333333"/>
          <w:sz w:val="28"/>
          <w:szCs w:val="28"/>
        </w:rPr>
        <w:t>В результате проку</w:t>
      </w:r>
      <w:r w:rsidRPr="000458BB">
        <w:rPr>
          <w:color w:val="333333"/>
          <w:sz w:val="28"/>
          <w:szCs w:val="28"/>
        </w:rPr>
        <w:softHyphen/>
        <w:t>рорского вмешательс</w:t>
      </w:r>
      <w:r w:rsidRPr="000458BB">
        <w:rPr>
          <w:color w:val="333333"/>
          <w:sz w:val="28"/>
          <w:szCs w:val="28"/>
        </w:rPr>
        <w:softHyphen/>
        <w:t>тва указанн</w:t>
      </w:r>
      <w:r w:rsidR="00D15C60">
        <w:rPr>
          <w:color w:val="333333"/>
          <w:sz w:val="28"/>
          <w:szCs w:val="28"/>
        </w:rPr>
        <w:t xml:space="preserve">ые нарушения закона были устранены органом местного самоуправления, осуществлена обработка тротуаров и дорог </w:t>
      </w:r>
      <w:proofErr w:type="spellStart"/>
      <w:r w:rsidR="00D15C60">
        <w:rPr>
          <w:color w:val="333333"/>
          <w:sz w:val="28"/>
          <w:szCs w:val="28"/>
        </w:rPr>
        <w:t>песко</w:t>
      </w:r>
      <w:proofErr w:type="spellEnd"/>
      <w:r w:rsidR="00D15C60">
        <w:rPr>
          <w:color w:val="333333"/>
          <w:sz w:val="28"/>
          <w:szCs w:val="28"/>
        </w:rPr>
        <w:t xml:space="preserve">-солевой смесью. 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4037AF"/>
    <w:rsid w:val="007A1C6B"/>
    <w:rsid w:val="009B60BA"/>
    <w:rsid w:val="00AF3A43"/>
    <w:rsid w:val="00D15C60"/>
    <w:rsid w:val="00E17E5E"/>
    <w:rsid w:val="00E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BCB1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Борминцев Ярослав Сергеевич</cp:lastModifiedBy>
  <cp:revision>2</cp:revision>
  <dcterms:created xsi:type="dcterms:W3CDTF">2025-02-24T12:44:00Z</dcterms:created>
  <dcterms:modified xsi:type="dcterms:W3CDTF">2025-02-24T12:44:00Z</dcterms:modified>
</cp:coreProperties>
</file>