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72" w:rsidRPr="000B14BF" w:rsidRDefault="00114172" w:rsidP="00114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02B0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разъясняет: «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Обязанность организаций принимать меры по предупреждению коррупции» </w:t>
      </w:r>
    </w:p>
    <w:p w:rsidR="00114172" w:rsidRPr="000B14BF" w:rsidRDefault="00114172" w:rsidP="0011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14172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25.12.2008 № 273-ФЗ «О противодействии коррупции» возлагает на организации обязанность разрабатывать и принимать меры по предупреждению коррупции. </w:t>
      </w:r>
    </w:p>
    <w:p w:rsidR="00114172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17F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меры предусмотрены статьей 13.3 указанного федерального закона и включают в себя: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</w:t>
      </w:r>
      <w:proofErr w:type="gramEnd"/>
      <w:r w:rsidRPr="00C7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114172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закон не уточняет организационно-правовые формы юридических лиц, в </w:t>
      </w:r>
      <w:proofErr w:type="gramStart"/>
      <w:r w:rsidRPr="00C717FA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C7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все организации вне зависимости от их формы собственности, как государственные и муниципальные учреждения (предприятия), так и частные коммерческие и некоммерческие организации, обязаны принимать комплекс мер по предупреждению коррупции.</w:t>
      </w:r>
    </w:p>
    <w:p w:rsidR="00114172" w:rsidRPr="00C717FA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7FA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неисполнение установленных обязанностей виновные лица несут ответственность, предусмотренную законодательством Российской Федерации.</w:t>
      </w:r>
    </w:p>
    <w:p w:rsidR="00114172" w:rsidRPr="00612271" w:rsidRDefault="00114172" w:rsidP="00114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14172" w:rsidRPr="00612271" w:rsidRDefault="00114172" w:rsidP="00114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122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Прокурор Новоспасского района Елагин В.А. </w:t>
      </w:r>
    </w:p>
    <w:p w:rsidR="00114172" w:rsidRPr="00612271" w:rsidRDefault="00114172" w:rsidP="0011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72" w:rsidRPr="00612271" w:rsidRDefault="00114172" w:rsidP="001141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4172" w:rsidRPr="00612271" w:rsidRDefault="00114172" w:rsidP="00114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227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: «Утвержден обновленный перечень жизненных событий, наступление которых предоставляет гражданам возможность получения мер социальной поддержки и социальных услуг» </w:t>
      </w:r>
    </w:p>
    <w:p w:rsidR="00114172" w:rsidRPr="005D5B1F" w:rsidRDefault="00114172" w:rsidP="0011417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D5B1F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С 12 апреля 2024 года действует новый 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сийской Федерации от 29.02.2024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№ 80н (далее – Перечень).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1) рождение ребенка;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установление инвалидности;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3) достижение пенсионного возраста;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4) достижение ребенком определенного возраста;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5) беременность;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6) установление опеки;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7) создание молодой семьи;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8) потеря кормильца;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9) получение статуса многодетной семьи;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10) присвоение звания ветерана и приравненных к нему званий;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11)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статуса лица, подвергшегося воздействию радиации.</w:t>
      </w:r>
    </w:p>
    <w:p w:rsidR="00114172" w:rsidRPr="005D5B1F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 31 декабря 2025 года граждан с помощью Единой цифровой платформы в социальной сфере через 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информировать о мерах поддержки при потере работы и достижении </w:t>
      </w:r>
      <w:proofErr w:type="spellStart"/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ста, а с 31 декабря 2026 года – </w:t>
      </w:r>
      <w:r w:rsidRPr="005D5B1F">
        <w:rPr>
          <w:rFonts w:ascii="Times New Roman" w:hAnsi="Times New Roman" w:cs="Times New Roman"/>
          <w:sz w:val="28"/>
          <w:szCs w:val="28"/>
          <w:shd w:val="clear" w:color="auto" w:fill="FFFFFF"/>
        </w:rPr>
        <w:t>при достижении ребенком-сиротой или ребенком, оставшимся без попечения родителей, возраста 18 лет.</w:t>
      </w:r>
      <w:proofErr w:type="gramEnd"/>
    </w:p>
    <w:p w:rsidR="00114172" w:rsidRPr="000B14BF" w:rsidRDefault="00114172" w:rsidP="0011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72" w:rsidRDefault="00114172" w:rsidP="00114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>Новичкова</w:t>
      </w:r>
      <w:proofErr w:type="spellEnd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М.П. </w:t>
      </w:r>
    </w:p>
    <w:p w:rsidR="00114172" w:rsidRDefault="00114172" w:rsidP="00114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14172" w:rsidRDefault="00114172" w:rsidP="00114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14172" w:rsidRPr="000B14BF" w:rsidRDefault="00114172" w:rsidP="00114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02B0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Прокуратура Новоспасского района разъясняет: «Приняты дополнительные меры по противодействию вовлечения </w:t>
      </w:r>
      <w:r w:rsidRPr="000B14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несовершеннолетних в совершение преступлений»</w:t>
      </w:r>
    </w:p>
    <w:p w:rsidR="00114172" w:rsidRPr="000B14BF" w:rsidRDefault="00114172" w:rsidP="0011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14172" w:rsidRPr="00C02B0A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02B0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29.05.2024 № 111-ФЗ «О внесении изменения в статью 150 Уголовного кодекса Российской Федерации», вступившим в силу 09.06.2024, в целях усиления мер, направленных на противодействие вовлечению несовершеннолетних в противоправную деятельность, внесено изменение в статью 150 Уголовного кодекса Российской Федерации (Вовлечение несовершеннолетнего в совершение преступления), которым устанавливается повышенная уголовная ответственность за вовлечение несовершеннолетнего в совершение трех и более преступлений небольшой</w:t>
      </w:r>
      <w:proofErr w:type="gramEnd"/>
      <w:r w:rsidRPr="00C02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средней тяжести, в преступную группу, в совершение тяжкого или особо тяжкого преступления,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114172" w:rsidRPr="00612271" w:rsidRDefault="00114172" w:rsidP="0011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B0A">
        <w:rPr>
          <w:rFonts w:ascii="Times New Roman" w:hAnsi="Times New Roman" w:cs="Times New Roman"/>
          <w:sz w:val="28"/>
          <w:szCs w:val="28"/>
          <w:shd w:val="clear" w:color="auto" w:fill="FFFFFF"/>
        </w:rPr>
        <w:t>Так, за указанные деяния теперь предусмотрена уголовная ответственность в виде лишения свободы на срок от 5 до 8 лет с ограничением свободы на срок до 2 лет либо без такового.</w:t>
      </w:r>
    </w:p>
    <w:p w:rsidR="00114172" w:rsidRPr="00612271" w:rsidRDefault="00114172" w:rsidP="00114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14172" w:rsidRDefault="00114172" w:rsidP="00114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114172" w:rsidRPr="000B14BF" w:rsidRDefault="00114172" w:rsidP="00114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14172" w:rsidRPr="000B14BF" w:rsidRDefault="00114172" w:rsidP="00114172"/>
    <w:p w:rsidR="00114172" w:rsidRDefault="00114172"/>
    <w:sectPr w:rsidR="00114172" w:rsidSect="00B2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E26"/>
    <w:rsid w:val="000516D4"/>
    <w:rsid w:val="00052E5A"/>
    <w:rsid w:val="0007530A"/>
    <w:rsid w:val="00091220"/>
    <w:rsid w:val="000C2BB2"/>
    <w:rsid w:val="000D2CAD"/>
    <w:rsid w:val="000F1A7D"/>
    <w:rsid w:val="00114172"/>
    <w:rsid w:val="00117EEF"/>
    <w:rsid w:val="001455C4"/>
    <w:rsid w:val="0017789A"/>
    <w:rsid w:val="001D100A"/>
    <w:rsid w:val="001D6DB0"/>
    <w:rsid w:val="001E3654"/>
    <w:rsid w:val="0021651A"/>
    <w:rsid w:val="0023233C"/>
    <w:rsid w:val="0026286D"/>
    <w:rsid w:val="00297919"/>
    <w:rsid w:val="002A343C"/>
    <w:rsid w:val="002B238A"/>
    <w:rsid w:val="002C4B5B"/>
    <w:rsid w:val="00372D36"/>
    <w:rsid w:val="003B1AB5"/>
    <w:rsid w:val="003C659E"/>
    <w:rsid w:val="00431C9A"/>
    <w:rsid w:val="004418D7"/>
    <w:rsid w:val="00446604"/>
    <w:rsid w:val="00473A93"/>
    <w:rsid w:val="004E6D65"/>
    <w:rsid w:val="00505D0A"/>
    <w:rsid w:val="00524E5C"/>
    <w:rsid w:val="005272D0"/>
    <w:rsid w:val="0056651A"/>
    <w:rsid w:val="00574BB8"/>
    <w:rsid w:val="00576DE5"/>
    <w:rsid w:val="0058489F"/>
    <w:rsid w:val="005D50B6"/>
    <w:rsid w:val="005D6E26"/>
    <w:rsid w:val="005E43D4"/>
    <w:rsid w:val="00651C72"/>
    <w:rsid w:val="0068397E"/>
    <w:rsid w:val="006A05F9"/>
    <w:rsid w:val="006B0E19"/>
    <w:rsid w:val="00703756"/>
    <w:rsid w:val="007234CC"/>
    <w:rsid w:val="007265A5"/>
    <w:rsid w:val="00791C0E"/>
    <w:rsid w:val="007B7F94"/>
    <w:rsid w:val="007C5959"/>
    <w:rsid w:val="00802DC7"/>
    <w:rsid w:val="00811FEC"/>
    <w:rsid w:val="0081411C"/>
    <w:rsid w:val="0084157F"/>
    <w:rsid w:val="00850A20"/>
    <w:rsid w:val="008A51FB"/>
    <w:rsid w:val="008B5D0D"/>
    <w:rsid w:val="00915AA3"/>
    <w:rsid w:val="00932EB3"/>
    <w:rsid w:val="00A8301E"/>
    <w:rsid w:val="00AA2612"/>
    <w:rsid w:val="00AE1B3C"/>
    <w:rsid w:val="00B03D25"/>
    <w:rsid w:val="00B17EA2"/>
    <w:rsid w:val="00B26812"/>
    <w:rsid w:val="00B83499"/>
    <w:rsid w:val="00B93404"/>
    <w:rsid w:val="00BA1CFA"/>
    <w:rsid w:val="00BC62F0"/>
    <w:rsid w:val="00C614EC"/>
    <w:rsid w:val="00C65968"/>
    <w:rsid w:val="00C91D8C"/>
    <w:rsid w:val="00CB1BEC"/>
    <w:rsid w:val="00CE1C68"/>
    <w:rsid w:val="00CE7180"/>
    <w:rsid w:val="00CF6AD2"/>
    <w:rsid w:val="00D30D25"/>
    <w:rsid w:val="00D32F1E"/>
    <w:rsid w:val="00D3331B"/>
    <w:rsid w:val="00D57492"/>
    <w:rsid w:val="00D626BA"/>
    <w:rsid w:val="00DC44C5"/>
    <w:rsid w:val="00E033A3"/>
    <w:rsid w:val="00E4540E"/>
    <w:rsid w:val="00E7746A"/>
    <w:rsid w:val="00E94E32"/>
    <w:rsid w:val="00EB0D8F"/>
    <w:rsid w:val="00EB2295"/>
    <w:rsid w:val="00EB543B"/>
    <w:rsid w:val="00F05E07"/>
    <w:rsid w:val="00F41589"/>
    <w:rsid w:val="00F63162"/>
    <w:rsid w:val="00F718B5"/>
    <w:rsid w:val="00F75C1B"/>
    <w:rsid w:val="00F8079B"/>
    <w:rsid w:val="00F93A8E"/>
    <w:rsid w:val="00F93AF9"/>
    <w:rsid w:val="00FA09A6"/>
    <w:rsid w:val="00FD5EF0"/>
    <w:rsid w:val="00FE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6E26"/>
  </w:style>
  <w:style w:type="character" w:customStyle="1" w:styleId="feeds-pagenavigationtooltip">
    <w:name w:val="feeds-page__navigation_tooltip"/>
    <w:basedOn w:val="a0"/>
    <w:rsid w:val="005D6E26"/>
  </w:style>
  <w:style w:type="paragraph" w:styleId="a3">
    <w:name w:val="Normal (Web)"/>
    <w:basedOn w:val="a"/>
    <w:uiPriority w:val="99"/>
    <w:semiHidden/>
    <w:unhideWhenUsed/>
    <w:rsid w:val="005D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7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1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0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54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2024-03-01T05:20:00Z</dcterms:created>
  <dcterms:modified xsi:type="dcterms:W3CDTF">2024-06-27T09:16:00Z</dcterms:modified>
</cp:coreProperties>
</file>